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A57AA" w14:textId="4D3FE88A" w:rsidR="00902A7D" w:rsidRPr="009F7D8A" w:rsidRDefault="00902A7D" w:rsidP="00902A7D">
      <w:pPr>
        <w:bidi/>
        <w:rPr>
          <w:rFonts w:ascii="David" w:hAnsi="David" w:cs="David"/>
          <w:b/>
          <w:bCs/>
        </w:rPr>
      </w:pPr>
      <w:r w:rsidRPr="009F7D8A">
        <w:rPr>
          <w:rFonts w:ascii="David" w:hAnsi="David" w:cs="David"/>
          <w:b/>
          <w:bCs/>
          <w:rtl/>
        </w:rPr>
        <w:t xml:space="preserve">  נוהל ומסלולי טיפול בבקשות להפעלת מעונות יום פרטיים במבני מגורים:</w:t>
      </w:r>
    </w:p>
    <w:p w14:paraId="3561F3EB" w14:textId="77777777" w:rsidR="00902A7D" w:rsidRPr="009F7D8A" w:rsidRDefault="00902A7D" w:rsidP="00902A7D">
      <w:pPr>
        <w:numPr>
          <w:ilvl w:val="0"/>
          <w:numId w:val="1"/>
        </w:numPr>
        <w:autoSpaceDE/>
        <w:autoSpaceDN/>
        <w:bidi/>
        <w:rPr>
          <w:rFonts w:ascii="David" w:hAnsi="David" w:cs="David"/>
        </w:rPr>
      </w:pPr>
      <w:r w:rsidRPr="009F7D8A">
        <w:rPr>
          <w:rFonts w:ascii="David" w:hAnsi="David" w:cs="David"/>
          <w:b/>
          <w:bCs/>
          <w:rtl/>
        </w:rPr>
        <w:t>מסלול מצומצם</w:t>
      </w:r>
      <w:r w:rsidRPr="009F7D8A">
        <w:rPr>
          <w:rFonts w:ascii="David" w:hAnsi="David" w:cs="David"/>
          <w:rtl/>
        </w:rPr>
        <w:t xml:space="preserve"> </w:t>
      </w:r>
      <w:r w:rsidRPr="009F7D8A">
        <w:rPr>
          <w:rFonts w:ascii="David" w:hAnsi="David" w:cs="David"/>
        </w:rPr>
        <w:t xml:space="preserve">– </w:t>
      </w:r>
      <w:r w:rsidRPr="009F7D8A">
        <w:rPr>
          <w:rFonts w:ascii="David" w:hAnsi="David" w:cs="David"/>
          <w:rtl/>
        </w:rPr>
        <w:t xml:space="preserve">הפעלה בהיקף קטן של פעוטות (עד 6 ילדים), שתתאפשר בכפוף לתנאים מקלים, לרבות עמידה בדרישות בטיחות וקבלת </w:t>
      </w:r>
      <w:r w:rsidRPr="009F7D8A">
        <w:rPr>
          <w:rFonts w:ascii="David" w:hAnsi="David" w:cs="David"/>
          <w:b/>
          <w:bCs/>
          <w:rtl/>
        </w:rPr>
        <w:t>אישור בטיחות</w:t>
      </w:r>
      <w:r w:rsidRPr="009F7D8A">
        <w:rPr>
          <w:rFonts w:ascii="David" w:hAnsi="David" w:cs="David"/>
          <w:rtl/>
        </w:rPr>
        <w:t xml:space="preserve"> ככל שיידרש על פי דין, וללא צורך בהליך תכנוני מורכב</w:t>
      </w:r>
      <w:r w:rsidRPr="009F7D8A">
        <w:rPr>
          <w:rFonts w:ascii="David" w:hAnsi="David" w:cs="David"/>
          <w:b/>
          <w:bCs/>
          <w:rtl/>
        </w:rPr>
        <w:t xml:space="preserve"> </w:t>
      </w:r>
    </w:p>
    <w:p w14:paraId="09D74C13" w14:textId="77777777" w:rsidR="00902A7D" w:rsidRPr="009F7D8A" w:rsidRDefault="00902A7D" w:rsidP="00902A7D">
      <w:pPr>
        <w:numPr>
          <w:ilvl w:val="0"/>
          <w:numId w:val="1"/>
        </w:numPr>
        <w:autoSpaceDE/>
        <w:autoSpaceDN/>
        <w:bidi/>
        <w:rPr>
          <w:rFonts w:ascii="David" w:hAnsi="David" w:cs="David"/>
        </w:rPr>
      </w:pPr>
      <w:r w:rsidRPr="009F7D8A">
        <w:rPr>
          <w:rFonts w:ascii="David" w:hAnsi="David" w:cs="David"/>
          <w:b/>
          <w:bCs/>
          <w:rtl/>
        </w:rPr>
        <w:t>מסלול בינוני</w:t>
      </w:r>
      <w:r w:rsidRPr="009F7D8A">
        <w:rPr>
          <w:rFonts w:ascii="David" w:hAnsi="David" w:cs="David"/>
          <w:rtl/>
        </w:rPr>
        <w:t xml:space="preserve"> </w:t>
      </w:r>
      <w:r w:rsidRPr="009F7D8A">
        <w:rPr>
          <w:rFonts w:ascii="David" w:hAnsi="David" w:cs="David"/>
        </w:rPr>
        <w:t xml:space="preserve">– </w:t>
      </w:r>
      <w:r w:rsidRPr="009F7D8A">
        <w:rPr>
          <w:rFonts w:ascii="David" w:hAnsi="David" w:cs="David"/>
          <w:rtl/>
        </w:rPr>
        <w:t xml:space="preserve">הפעלה בהיקף בינוני (7–36 פעוטות), שתדרוש עמידה בתנאים תכנוניים ובטיחותיים, לרבות </w:t>
      </w:r>
      <w:r w:rsidRPr="009F7D8A">
        <w:rPr>
          <w:rFonts w:ascii="David" w:hAnsi="David" w:cs="David"/>
          <w:b/>
          <w:bCs/>
          <w:rtl/>
        </w:rPr>
        <w:t>אישור בטיחות</w:t>
      </w:r>
      <w:r w:rsidRPr="009F7D8A">
        <w:rPr>
          <w:rFonts w:ascii="David" w:hAnsi="David" w:cs="David"/>
        </w:rPr>
        <w:t xml:space="preserve">, </w:t>
      </w:r>
      <w:r w:rsidRPr="009F7D8A">
        <w:rPr>
          <w:rFonts w:ascii="David" w:hAnsi="David" w:cs="David"/>
          <w:rtl/>
        </w:rPr>
        <w:t>בהתאם לנוהל העירוני ולמסמכים הנדרשים (ראה קישור מצורף, לרבות מילוי הטפסים המצורפים)</w:t>
      </w:r>
      <w:r w:rsidRPr="009F7D8A">
        <w:rPr>
          <w:rFonts w:ascii="David" w:hAnsi="David" w:cs="David"/>
        </w:rPr>
        <w:t>.</w:t>
      </w:r>
    </w:p>
    <w:p w14:paraId="238E363E" w14:textId="77777777" w:rsidR="00902A7D" w:rsidRPr="009F7D8A" w:rsidRDefault="00902A7D" w:rsidP="00902A7D">
      <w:pPr>
        <w:numPr>
          <w:ilvl w:val="0"/>
          <w:numId w:val="1"/>
        </w:numPr>
        <w:autoSpaceDE/>
        <w:autoSpaceDN/>
        <w:bidi/>
        <w:rPr>
          <w:rFonts w:ascii="David" w:hAnsi="David" w:cs="David"/>
        </w:rPr>
      </w:pPr>
      <w:r w:rsidRPr="009F7D8A">
        <w:rPr>
          <w:rFonts w:ascii="David" w:hAnsi="David" w:cs="David"/>
          <w:b/>
          <w:bCs/>
          <w:rtl/>
        </w:rPr>
        <w:t>מסלול מורחב</w:t>
      </w:r>
      <w:r w:rsidRPr="009F7D8A">
        <w:rPr>
          <w:rFonts w:ascii="David" w:hAnsi="David" w:cs="David"/>
          <w:rtl/>
        </w:rPr>
        <w:t xml:space="preserve"> </w:t>
      </w:r>
      <w:r w:rsidRPr="009F7D8A">
        <w:rPr>
          <w:rFonts w:ascii="David" w:hAnsi="David" w:cs="David"/>
        </w:rPr>
        <w:t xml:space="preserve">– </w:t>
      </w:r>
      <w:r w:rsidRPr="009F7D8A">
        <w:rPr>
          <w:rFonts w:ascii="David" w:hAnsi="David" w:cs="David"/>
          <w:rtl/>
        </w:rPr>
        <w:t>הפעלה בהיקף גדול (37 פעוטות ומעלה), שתיחשב שימוש בעל השלכה משמעותית על הסביבה, ותדרוש הליך תכנוני מלא, לרבות היתר בנייה לשימוש חורג</w:t>
      </w:r>
      <w:r w:rsidRPr="009F7D8A">
        <w:rPr>
          <w:rFonts w:ascii="David" w:hAnsi="David" w:cs="David"/>
        </w:rPr>
        <w:t xml:space="preserve">, </w:t>
      </w:r>
      <w:r w:rsidRPr="009F7D8A">
        <w:rPr>
          <w:rFonts w:ascii="David" w:hAnsi="David" w:cs="David"/>
          <w:b/>
          <w:bCs/>
          <w:rtl/>
        </w:rPr>
        <w:t>אישור בטיחות</w:t>
      </w:r>
      <w:r w:rsidRPr="009F7D8A">
        <w:rPr>
          <w:rFonts w:ascii="David" w:hAnsi="David" w:cs="David"/>
        </w:rPr>
        <w:t xml:space="preserve">, </w:t>
      </w:r>
      <w:r w:rsidRPr="009F7D8A">
        <w:rPr>
          <w:rFonts w:ascii="David" w:hAnsi="David" w:cs="David"/>
          <w:rtl/>
        </w:rPr>
        <w:t>ועמידה בכלל הדרישות הרגולטוריות</w:t>
      </w:r>
      <w:r w:rsidRPr="009F7D8A">
        <w:rPr>
          <w:rFonts w:ascii="David" w:hAnsi="David" w:cs="David"/>
        </w:rPr>
        <w:t>.</w:t>
      </w:r>
    </w:p>
    <w:p w14:paraId="21C3AAFD" w14:textId="77777777" w:rsidR="00902A7D" w:rsidRPr="009F7D8A" w:rsidRDefault="00902A7D" w:rsidP="00902A7D">
      <w:pPr>
        <w:bidi/>
        <w:rPr>
          <w:rFonts w:ascii="David" w:hAnsi="David" w:cs="David"/>
        </w:rPr>
      </w:pPr>
      <w:r w:rsidRPr="009F7D8A">
        <w:rPr>
          <w:rFonts w:ascii="David" w:hAnsi="David" w:cs="David"/>
          <w:rtl/>
        </w:rPr>
        <w:t>המסלולים יוגדרו תוך איזון בין הצורך במענה למסגרות לגיל הרך לבין שמירה על איכות החיים בסביבת המגורים</w:t>
      </w:r>
      <w:r w:rsidRPr="009F7D8A">
        <w:rPr>
          <w:rFonts w:ascii="David" w:hAnsi="David" w:cs="David"/>
        </w:rPr>
        <w:t>.</w:t>
      </w:r>
    </w:p>
    <w:p w14:paraId="6A8363CE" w14:textId="77777777" w:rsidR="00902A7D" w:rsidRPr="009F7D8A" w:rsidRDefault="00902A7D" w:rsidP="00902A7D">
      <w:pPr>
        <w:bidi/>
        <w:rPr>
          <w:rFonts w:ascii="David" w:hAnsi="David" w:cs="David"/>
        </w:rPr>
      </w:pPr>
    </w:p>
    <w:p w14:paraId="4D98C302" w14:textId="77777777" w:rsidR="00902A7D" w:rsidRPr="009F7D8A" w:rsidRDefault="00902A7D" w:rsidP="00902A7D">
      <w:pPr>
        <w:bidi/>
        <w:rPr>
          <w:rFonts w:ascii="David" w:hAnsi="David" w:cs="David"/>
          <w:b/>
          <w:bCs/>
        </w:rPr>
      </w:pPr>
      <w:r w:rsidRPr="009F7D8A">
        <w:rPr>
          <w:rFonts w:ascii="David" w:hAnsi="David" w:cs="David"/>
          <w:b/>
          <w:bCs/>
          <w:rtl/>
        </w:rPr>
        <w:t> להלן מסלולים לאישור מעונות יום פרטיים במבני מגורים</w:t>
      </w:r>
    </w:p>
    <w:p w14:paraId="787DF026" w14:textId="77777777" w:rsidR="00902A7D" w:rsidRPr="009371E0" w:rsidRDefault="00902A7D" w:rsidP="00902A7D">
      <w:pPr>
        <w:bidi/>
        <w:rPr>
          <w:rFonts w:cs="David"/>
        </w:rPr>
      </w:pPr>
    </w:p>
    <w:tbl>
      <w:tblPr>
        <w:bidiVisual/>
        <w:tblW w:w="9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1354"/>
        <w:gridCol w:w="2919"/>
        <w:gridCol w:w="2698"/>
        <w:gridCol w:w="1560"/>
      </w:tblGrid>
      <w:tr w:rsidR="00902A7D" w:rsidRPr="009371E0" w14:paraId="0D9A1721" w14:textId="77777777" w:rsidTr="00902A7D">
        <w:trPr>
          <w:trHeight w:val="772"/>
        </w:trPr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EC80" w14:textId="77777777" w:rsidR="00902A7D" w:rsidRPr="009F7D8A" w:rsidRDefault="00902A7D" w:rsidP="000246C2">
            <w:pPr>
              <w:bidi/>
              <w:rPr>
                <w:rFonts w:cs="David"/>
                <w:rtl/>
              </w:rPr>
            </w:pPr>
            <w:r w:rsidRPr="009F7D8A">
              <w:rPr>
                <w:rFonts w:cs="David"/>
                <w:rtl/>
              </w:rPr>
              <w:t>מספר פעוטות במעון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A65E" w14:textId="77777777" w:rsidR="00902A7D" w:rsidRPr="009F7D8A" w:rsidRDefault="00902A7D" w:rsidP="000246C2">
            <w:pPr>
              <w:bidi/>
              <w:rPr>
                <w:rFonts w:cs="David"/>
              </w:rPr>
            </w:pPr>
            <w:r w:rsidRPr="009F7D8A">
              <w:rPr>
                <w:rFonts w:cs="David"/>
                <w:rtl/>
              </w:rPr>
              <w:t>מסלול / סוג הליך</w:t>
            </w:r>
          </w:p>
        </w:tc>
        <w:tc>
          <w:tcPr>
            <w:tcW w:w="2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4303" w14:textId="77777777" w:rsidR="00902A7D" w:rsidRPr="009F7D8A" w:rsidRDefault="00902A7D" w:rsidP="000246C2">
            <w:pPr>
              <w:bidi/>
              <w:rPr>
                <w:rFonts w:cs="David"/>
                <w:rtl/>
              </w:rPr>
            </w:pPr>
            <w:r w:rsidRPr="009F7D8A">
              <w:rPr>
                <w:rFonts w:cs="David"/>
                <w:rtl/>
              </w:rPr>
              <w:t>דרישות עיקריות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7BEC" w14:textId="77777777" w:rsidR="00902A7D" w:rsidRPr="009F7D8A" w:rsidRDefault="00902A7D" w:rsidP="000246C2">
            <w:pPr>
              <w:bidi/>
              <w:rPr>
                <w:rFonts w:cs="David"/>
                <w:rtl/>
              </w:rPr>
            </w:pPr>
            <w:r w:rsidRPr="009F7D8A">
              <w:rPr>
                <w:rFonts w:cs="David"/>
                <w:rtl/>
              </w:rPr>
              <w:t>מסמכים נלווים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B830" w14:textId="77777777" w:rsidR="00902A7D" w:rsidRPr="009F7D8A" w:rsidRDefault="00902A7D" w:rsidP="000246C2">
            <w:pPr>
              <w:bidi/>
              <w:rPr>
                <w:rFonts w:cs="David"/>
                <w:rtl/>
              </w:rPr>
            </w:pPr>
            <w:r w:rsidRPr="009F7D8A">
              <w:rPr>
                <w:rFonts w:cs="David"/>
                <w:rtl/>
              </w:rPr>
              <w:t>הערות</w:t>
            </w:r>
          </w:p>
        </w:tc>
      </w:tr>
      <w:tr w:rsidR="00902A7D" w:rsidRPr="009371E0" w14:paraId="13C5F510" w14:textId="77777777" w:rsidTr="00902A7D">
        <w:tc>
          <w:tcPr>
            <w:tcW w:w="1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6130B" w14:textId="77777777" w:rsidR="00902A7D" w:rsidRPr="009F7D8A" w:rsidRDefault="00902A7D" w:rsidP="000246C2">
            <w:pPr>
              <w:bidi/>
              <w:rPr>
                <w:rFonts w:cs="David"/>
                <w:rtl/>
              </w:rPr>
            </w:pPr>
            <w:r w:rsidRPr="009F7D8A">
              <w:rPr>
                <w:rFonts w:cs="David"/>
                <w:rtl/>
              </w:rPr>
              <w:t>עד 6 פעוטות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86D5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  <w:rtl/>
              </w:rPr>
              <w:t>ללא צורך בהיתר או הליך של היתר להפעלת מעון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bidiVisual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02A7D" w:rsidRPr="009F7D8A" w14:paraId="47E0A7F4" w14:textId="77777777" w:rsidTr="000246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D25A57" w14:textId="77777777" w:rsidR="00902A7D" w:rsidRPr="009F7D8A" w:rsidRDefault="00902A7D" w:rsidP="000246C2">
                  <w:pPr>
                    <w:bidi/>
                    <w:rPr>
                      <w:rFonts w:ascii="David" w:hAnsi="David" w:cs="David"/>
                      <w:rtl/>
                    </w:rPr>
                  </w:pPr>
                </w:p>
              </w:tc>
            </w:tr>
          </w:tbl>
          <w:p w14:paraId="10980825" w14:textId="77777777" w:rsidR="00902A7D" w:rsidRPr="009F7D8A" w:rsidRDefault="00902A7D" w:rsidP="000246C2">
            <w:pPr>
              <w:bidi/>
              <w:rPr>
                <w:rFonts w:ascii="David" w:hAnsi="David" w:cs="David"/>
                <w:vanish/>
              </w:rPr>
            </w:pPr>
          </w:p>
          <w:tbl>
            <w:tblPr>
              <w:bidiVisual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3"/>
            </w:tblGrid>
            <w:tr w:rsidR="00902A7D" w:rsidRPr="009F7D8A" w14:paraId="65E898E8" w14:textId="77777777" w:rsidTr="000246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7D3860" w14:textId="77777777" w:rsidR="00902A7D" w:rsidRPr="009F7D8A" w:rsidRDefault="00902A7D" w:rsidP="000246C2">
                  <w:pPr>
                    <w:bidi/>
                    <w:rPr>
                      <w:rFonts w:ascii="David" w:hAnsi="David" w:cs="David"/>
                    </w:rPr>
                  </w:pPr>
                  <w:r w:rsidRPr="009F7D8A">
                    <w:rPr>
                      <w:rFonts w:ascii="David" w:hAnsi="David" w:cs="David"/>
                      <w:rtl/>
                    </w:rPr>
                    <w:t>אין צורך באישור תכנוני</w:t>
                  </w:r>
                  <w:r w:rsidRPr="009F7D8A">
                    <w:rPr>
                      <w:rFonts w:ascii="David" w:hAnsi="David" w:cs="David"/>
                    </w:rPr>
                    <w:t xml:space="preserve">. </w:t>
                  </w:r>
                  <w:r w:rsidRPr="009F7D8A">
                    <w:rPr>
                      <w:rFonts w:ascii="David" w:hAnsi="David" w:cs="David"/>
                      <w:b/>
                      <w:bCs/>
                      <w:rtl/>
                    </w:rPr>
                    <w:t>אישור בטיחות בהתאם לדרישות הגורם המוסמך, ככל שנדרש</w:t>
                  </w:r>
                  <w:r w:rsidRPr="009F7D8A">
                    <w:rPr>
                      <w:rFonts w:ascii="David" w:hAnsi="David" w:cs="David"/>
                      <w:b/>
                      <w:bCs/>
                    </w:rPr>
                    <w:t>.</w:t>
                  </w:r>
                </w:p>
              </w:tc>
            </w:tr>
          </w:tbl>
          <w:p w14:paraId="273EFAE9" w14:textId="77777777" w:rsidR="00902A7D" w:rsidRPr="009F7D8A" w:rsidRDefault="00902A7D" w:rsidP="000246C2">
            <w:pPr>
              <w:bidi/>
              <w:rPr>
                <w:rFonts w:ascii="David" w:hAnsi="David" w:cs="David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bidiVisual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02A7D" w:rsidRPr="009F7D8A" w14:paraId="676DA687" w14:textId="77777777" w:rsidTr="000246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2C956F" w14:textId="77777777" w:rsidR="00902A7D" w:rsidRPr="009F7D8A" w:rsidRDefault="00902A7D" w:rsidP="000246C2">
                  <w:pPr>
                    <w:bidi/>
                    <w:rPr>
                      <w:rFonts w:ascii="David" w:hAnsi="David" w:cs="David"/>
                    </w:rPr>
                  </w:pPr>
                </w:p>
              </w:tc>
            </w:tr>
          </w:tbl>
          <w:p w14:paraId="749A75C3" w14:textId="77777777" w:rsidR="00902A7D" w:rsidRPr="009F7D8A" w:rsidRDefault="00902A7D" w:rsidP="000246C2">
            <w:pPr>
              <w:bidi/>
              <w:rPr>
                <w:rFonts w:ascii="David" w:hAnsi="David" w:cs="David"/>
                <w:vanish/>
              </w:rPr>
            </w:pPr>
          </w:p>
          <w:tbl>
            <w:tblPr>
              <w:bidiVisual/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"/>
            </w:tblGrid>
            <w:tr w:rsidR="00902A7D" w:rsidRPr="009F7D8A" w14:paraId="1BFB46EB" w14:textId="77777777" w:rsidTr="000246C2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A4A92E" w14:textId="77777777" w:rsidR="00902A7D" w:rsidRPr="009F7D8A" w:rsidRDefault="00902A7D" w:rsidP="000246C2">
                  <w:pPr>
                    <w:bidi/>
                    <w:rPr>
                      <w:rFonts w:ascii="David" w:hAnsi="David" w:cs="David"/>
                    </w:rPr>
                  </w:pPr>
                  <w:r w:rsidRPr="009F7D8A">
                    <w:rPr>
                      <w:rFonts w:ascii="David" w:hAnsi="David" w:cs="David"/>
                    </w:rPr>
                    <w:t>—</w:t>
                  </w:r>
                </w:p>
              </w:tc>
            </w:tr>
          </w:tbl>
          <w:p w14:paraId="11DC6CDB" w14:textId="77777777" w:rsidR="00902A7D" w:rsidRPr="009F7D8A" w:rsidRDefault="00902A7D" w:rsidP="000246C2">
            <w:pPr>
              <w:bidi/>
              <w:rPr>
                <w:rFonts w:ascii="David" w:hAnsi="David" w:cs="David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CBF9" w14:textId="77777777" w:rsidR="00902A7D" w:rsidRPr="009F7D8A" w:rsidRDefault="00902A7D" w:rsidP="000246C2">
            <w:pPr>
              <w:bidi/>
              <w:rPr>
                <w:rFonts w:ascii="David" w:hAnsi="David" w:cs="David"/>
              </w:rPr>
            </w:pPr>
            <w:r w:rsidRPr="009F7D8A">
              <w:rPr>
                <w:rFonts w:ascii="David" w:hAnsi="David" w:cs="David"/>
                <w:rtl/>
              </w:rPr>
              <w:t>ייחשב שימוש נלווה למגורים, בכפוף לכל דין</w:t>
            </w:r>
          </w:p>
        </w:tc>
      </w:tr>
      <w:tr w:rsidR="00902A7D" w:rsidRPr="009371E0" w14:paraId="1F8B8E26" w14:textId="77777777" w:rsidTr="00902A7D">
        <w:tc>
          <w:tcPr>
            <w:tcW w:w="1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725FB" w14:textId="77777777" w:rsidR="00902A7D" w:rsidRPr="009F7D8A" w:rsidRDefault="00902A7D" w:rsidP="000246C2">
            <w:pPr>
              <w:bidi/>
              <w:rPr>
                <w:rFonts w:cs="David"/>
              </w:rPr>
            </w:pPr>
            <w:r w:rsidRPr="009F7D8A">
              <w:rPr>
                <w:rFonts w:cs="David"/>
              </w:rPr>
              <w:t xml:space="preserve">7–36 </w:t>
            </w:r>
            <w:r w:rsidRPr="009F7D8A">
              <w:rPr>
                <w:rFonts w:cs="David"/>
                <w:rtl/>
              </w:rPr>
              <w:t>פעוטות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8C662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  <w:rtl/>
              </w:rPr>
              <w:t>היתר להפעלת מעון יום בדירת מגורים באמצעות מייל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F59EB" w14:textId="77777777" w:rsidR="00902A7D" w:rsidRPr="009F7D8A" w:rsidRDefault="00902A7D" w:rsidP="000246C2">
            <w:pPr>
              <w:bidi/>
              <w:rPr>
                <w:rFonts w:ascii="David" w:hAnsi="David" w:cs="David"/>
              </w:rPr>
            </w:pPr>
            <w:r w:rsidRPr="009F7D8A">
              <w:rPr>
                <w:rFonts w:ascii="David" w:hAnsi="David" w:cs="David"/>
              </w:rPr>
              <w:t xml:space="preserve">• </w:t>
            </w:r>
            <w:r w:rsidRPr="009F7D8A">
              <w:rPr>
                <w:rFonts w:ascii="David" w:hAnsi="David" w:cs="David"/>
                <w:rtl/>
              </w:rPr>
              <w:t xml:space="preserve">הגשת בקשה באמצעות טופס </w:t>
            </w:r>
            <w:proofErr w:type="gramStart"/>
            <w:r w:rsidRPr="009F7D8A">
              <w:rPr>
                <w:rFonts w:ascii="David" w:hAnsi="David" w:cs="David"/>
                <w:rtl/>
              </w:rPr>
              <w:t>ייעודי.•</w:t>
            </w:r>
            <w:proofErr w:type="gramEnd"/>
            <w:r w:rsidRPr="009F7D8A">
              <w:rPr>
                <w:rFonts w:ascii="David" w:hAnsi="David" w:cs="David"/>
                <w:rtl/>
              </w:rPr>
              <w:t xml:space="preserve"> הגשה במייל</w:t>
            </w:r>
            <w:r w:rsidRPr="009F7D8A">
              <w:rPr>
                <w:rFonts w:ascii="David" w:hAnsi="David" w:cs="David"/>
              </w:rPr>
              <w:t xml:space="preserve">: </w:t>
            </w:r>
            <w:hyperlink r:id="rId5" w:history="1">
              <w:r w:rsidRPr="009F7D8A">
                <w:rPr>
                  <w:rStyle w:val="Hyperlink"/>
                  <w:rFonts w:ascii="David" w:hAnsi="David" w:cs="David"/>
                  <w:b/>
                  <w:bCs/>
                </w:rPr>
                <w:t>yaelsa@yavne.muni.il</w:t>
              </w:r>
            </w:hyperlink>
            <w:r w:rsidRPr="009F7D8A">
              <w:rPr>
                <w:rFonts w:ascii="David" w:hAnsi="David" w:cs="David"/>
              </w:rPr>
              <w:t xml:space="preserve">.• </w:t>
            </w:r>
            <w:r w:rsidRPr="009F7D8A">
              <w:rPr>
                <w:rFonts w:ascii="David" w:hAnsi="David" w:cs="David"/>
                <w:rtl/>
              </w:rPr>
              <w:t xml:space="preserve">פרסום בעיתונות בהתאם לנוסח שיימסר על ידי הוועדה </w:t>
            </w:r>
            <w:proofErr w:type="gramStart"/>
            <w:r w:rsidRPr="009F7D8A">
              <w:rPr>
                <w:rFonts w:ascii="David" w:hAnsi="David" w:cs="David"/>
                <w:rtl/>
              </w:rPr>
              <w:t>המקומית</w:t>
            </w:r>
            <w:r w:rsidRPr="009F7D8A">
              <w:rPr>
                <w:rFonts w:ascii="David" w:hAnsi="David" w:cs="David"/>
              </w:rPr>
              <w:t>.•</w:t>
            </w:r>
            <w:proofErr w:type="gramEnd"/>
            <w:r w:rsidRPr="009F7D8A">
              <w:rPr>
                <w:rFonts w:ascii="David" w:hAnsi="David" w:cs="David"/>
              </w:rPr>
              <w:t xml:space="preserve"> </w:t>
            </w:r>
            <w:r w:rsidRPr="009F7D8A">
              <w:rPr>
                <w:rFonts w:ascii="David" w:hAnsi="David" w:cs="David"/>
                <w:b/>
                <w:bCs/>
                <w:rtl/>
              </w:rPr>
              <w:t>המצאת אישור בטיחות תקף</w:t>
            </w:r>
            <w:r w:rsidRPr="009F7D8A">
              <w:rPr>
                <w:rFonts w:ascii="David" w:hAnsi="David" w:cs="David"/>
                <w:b/>
                <w:bCs/>
              </w:rPr>
              <w:t>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96EAD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</w:rPr>
              <w:t xml:space="preserve">- </w:t>
            </w:r>
            <w:r w:rsidRPr="009F7D8A">
              <w:rPr>
                <w:rFonts w:ascii="David" w:hAnsi="David" w:cs="David"/>
                <w:rtl/>
              </w:rPr>
              <w:t>רישיון מעון לפי חוק הפיקוח או רישיון זמני או התחייבות להגשת רישיון תוך 60 יום</w:t>
            </w:r>
            <w:r w:rsidRPr="009F7D8A">
              <w:rPr>
                <w:rFonts w:ascii="David" w:hAnsi="David" w:cs="David"/>
              </w:rPr>
              <w:br/>
              <w:t xml:space="preserve">- </w:t>
            </w:r>
            <w:r w:rsidRPr="009F7D8A">
              <w:rPr>
                <w:rFonts w:ascii="David" w:hAnsi="David" w:cs="David"/>
                <w:rtl/>
              </w:rPr>
              <w:t>הסכמת בעלים (ככל שאינו בעל הנכס)</w:t>
            </w:r>
          </w:p>
          <w:p w14:paraId="4747C8AD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  <w:rtl/>
              </w:rPr>
              <w:t>-הגשת בקשה לקבלת היתר להפעלת מעון.</w:t>
            </w:r>
          </w:p>
          <w:p w14:paraId="27EA68EB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  <w:rtl/>
              </w:rPr>
              <w:t>-מילוי 3 טפסים מצורפים למייל זה.</w:t>
            </w:r>
          </w:p>
          <w:p w14:paraId="66C7D191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proofErr w:type="gramStart"/>
            <w:r w:rsidRPr="009F7D8A">
              <w:rPr>
                <w:rFonts w:ascii="David" w:hAnsi="David" w:cs="David"/>
              </w:rPr>
              <w:t>.•</w:t>
            </w:r>
            <w:proofErr w:type="gramEnd"/>
            <w:r w:rsidRPr="009F7D8A">
              <w:rPr>
                <w:rFonts w:ascii="David" w:hAnsi="David" w:cs="David"/>
              </w:rPr>
              <w:t xml:space="preserve"> </w:t>
            </w:r>
            <w:r w:rsidRPr="009F7D8A">
              <w:rPr>
                <w:rFonts w:ascii="David" w:hAnsi="David" w:cs="David"/>
                <w:b/>
                <w:bCs/>
                <w:rtl/>
              </w:rPr>
              <w:t>אישור בטיחות</w:t>
            </w:r>
            <w:r w:rsidRPr="009F7D8A">
              <w:rPr>
                <w:rFonts w:ascii="David" w:hAnsi="David" w:cs="David"/>
                <w:rtl/>
              </w:rPr>
              <w:t>.</w:t>
            </w:r>
          </w:p>
          <w:p w14:paraId="1ABF8B7C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C56D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  <w:rtl/>
              </w:rPr>
              <w:t xml:space="preserve">-פטור מהסכמת </w:t>
            </w:r>
            <w:proofErr w:type="spellStart"/>
            <w:r w:rsidRPr="009F7D8A">
              <w:rPr>
                <w:rFonts w:ascii="David" w:hAnsi="David" w:cs="David"/>
                <w:rtl/>
              </w:rPr>
              <w:t>רמ"י</w:t>
            </w:r>
            <w:proofErr w:type="spellEnd"/>
            <w:r w:rsidRPr="009F7D8A">
              <w:rPr>
                <w:rFonts w:ascii="David" w:hAnsi="David" w:cs="David"/>
                <w:rtl/>
              </w:rPr>
              <w:t xml:space="preserve"> במקרקעי ישראל.</w:t>
            </w:r>
          </w:p>
          <w:p w14:paraId="38E0B4F9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  <w:rtl/>
              </w:rPr>
              <w:t>-המשך הסבר באתר הנדסי ראה קישור מצורף.</w:t>
            </w:r>
          </w:p>
        </w:tc>
      </w:tr>
      <w:tr w:rsidR="00902A7D" w:rsidRPr="009371E0" w14:paraId="37F2CBB1" w14:textId="77777777" w:rsidTr="00902A7D">
        <w:tc>
          <w:tcPr>
            <w:tcW w:w="1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0B8A" w14:textId="77777777" w:rsidR="00902A7D" w:rsidRPr="009F7D8A" w:rsidRDefault="00902A7D" w:rsidP="000246C2">
            <w:pPr>
              <w:bidi/>
              <w:rPr>
                <w:rFonts w:cs="David"/>
                <w:rtl/>
              </w:rPr>
            </w:pPr>
            <w:r w:rsidRPr="009F7D8A">
              <w:rPr>
                <w:rFonts w:cs="David"/>
              </w:rPr>
              <w:t xml:space="preserve">37 </w:t>
            </w:r>
            <w:r w:rsidRPr="009F7D8A">
              <w:rPr>
                <w:rFonts w:cs="David"/>
                <w:rtl/>
              </w:rPr>
              <w:t>פעוטות ומעלה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bidiVisual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02A7D" w:rsidRPr="009F7D8A" w14:paraId="4D1DC2AE" w14:textId="77777777" w:rsidTr="000246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9C8EC3" w14:textId="77777777" w:rsidR="00902A7D" w:rsidRPr="009F7D8A" w:rsidRDefault="00902A7D" w:rsidP="000246C2">
                  <w:pPr>
                    <w:bidi/>
                    <w:rPr>
                      <w:rFonts w:ascii="David" w:hAnsi="David" w:cs="David"/>
                      <w:rtl/>
                    </w:rPr>
                  </w:pPr>
                </w:p>
              </w:tc>
            </w:tr>
          </w:tbl>
          <w:p w14:paraId="09C26029" w14:textId="77777777" w:rsidR="00902A7D" w:rsidRPr="009F7D8A" w:rsidRDefault="00902A7D" w:rsidP="000246C2">
            <w:pPr>
              <w:bidi/>
              <w:rPr>
                <w:rFonts w:ascii="David" w:hAnsi="David" w:cs="David"/>
                <w:vanish/>
              </w:rPr>
            </w:pPr>
          </w:p>
          <w:tbl>
            <w:tblPr>
              <w:bidiVisual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8"/>
            </w:tblGrid>
            <w:tr w:rsidR="00902A7D" w:rsidRPr="009F7D8A" w14:paraId="07F10125" w14:textId="77777777" w:rsidTr="000246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EFBB4C" w14:textId="77777777" w:rsidR="00902A7D" w:rsidRPr="009F7D8A" w:rsidRDefault="00902A7D" w:rsidP="000246C2">
                  <w:pPr>
                    <w:bidi/>
                    <w:rPr>
                      <w:rFonts w:ascii="David" w:hAnsi="David" w:cs="David"/>
                    </w:rPr>
                  </w:pPr>
                  <w:r w:rsidRPr="009F7D8A">
                    <w:rPr>
                      <w:rFonts w:ascii="David" w:hAnsi="David" w:cs="David"/>
                      <w:rtl/>
                    </w:rPr>
                    <w:t xml:space="preserve">הגשת בקשה להיתר בניה לשימוש חורג(הליך מלא) במסלול רישוי זמין </w:t>
                  </w:r>
                </w:p>
              </w:tc>
            </w:tr>
          </w:tbl>
          <w:p w14:paraId="43C59433" w14:textId="77777777" w:rsidR="00902A7D" w:rsidRPr="009F7D8A" w:rsidRDefault="00902A7D" w:rsidP="000246C2">
            <w:pPr>
              <w:bidi/>
              <w:rPr>
                <w:rFonts w:ascii="David" w:hAnsi="David" w:cs="David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50DE" w14:textId="77777777" w:rsidR="00902A7D" w:rsidRPr="009F7D8A" w:rsidRDefault="00902A7D" w:rsidP="000246C2">
            <w:pPr>
              <w:bidi/>
              <w:rPr>
                <w:rFonts w:ascii="David" w:hAnsi="David" w:cs="David"/>
              </w:rPr>
            </w:pPr>
            <w:r w:rsidRPr="009F7D8A">
              <w:rPr>
                <w:rFonts w:ascii="David" w:hAnsi="David" w:cs="David"/>
                <w:rtl/>
              </w:rPr>
              <w:t>הגשת בקשה באמצעות אדריכל/מהנדס/הנדסאי במערכת המקוונת.• עמידה בכל דרישות התכנון, הנגישות והבטיחות</w:t>
            </w:r>
            <w:r w:rsidRPr="009F7D8A">
              <w:rPr>
                <w:rFonts w:ascii="David" w:hAnsi="David" w:cs="David"/>
              </w:rPr>
              <w:t xml:space="preserve">.• </w:t>
            </w:r>
            <w:r w:rsidRPr="009F7D8A">
              <w:rPr>
                <w:rFonts w:ascii="David" w:hAnsi="David" w:cs="David"/>
                <w:b/>
                <w:bCs/>
                <w:rtl/>
              </w:rPr>
              <w:t>המצאת אישור בטיחות</w:t>
            </w:r>
            <w:r w:rsidRPr="009F7D8A">
              <w:rPr>
                <w:rFonts w:ascii="David" w:hAnsi="David" w:cs="David"/>
                <w:b/>
                <w:bCs/>
              </w:rPr>
              <w:t>.</w:t>
            </w:r>
            <w:r w:rsidRPr="009F7D8A">
              <w:rPr>
                <w:rFonts w:ascii="David" w:hAnsi="David" w:cs="David"/>
              </w:rPr>
              <w:t xml:space="preserve">• </w:t>
            </w:r>
            <w:r w:rsidRPr="009F7D8A">
              <w:rPr>
                <w:rFonts w:ascii="David" w:hAnsi="David" w:cs="David"/>
                <w:rtl/>
              </w:rPr>
              <w:t>פרסום בעיתונות</w:t>
            </w:r>
            <w:r w:rsidRPr="009F7D8A">
              <w:rPr>
                <w:rFonts w:ascii="David" w:hAnsi="David" w:cs="David"/>
              </w:rPr>
              <w:t>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218D4" w14:textId="77777777" w:rsidR="00902A7D" w:rsidRPr="009F7D8A" w:rsidRDefault="00902A7D" w:rsidP="000246C2">
            <w:pPr>
              <w:bidi/>
              <w:rPr>
                <w:rFonts w:ascii="David" w:hAnsi="David" w:cs="David"/>
              </w:rPr>
            </w:pPr>
            <w:r w:rsidRPr="009F7D8A">
              <w:rPr>
                <w:rFonts w:ascii="David" w:hAnsi="David" w:cs="David"/>
                <w:rtl/>
              </w:rPr>
              <w:t>כלל מסמכי היתר הבנייה.• תשלום היטל השבחה</w:t>
            </w:r>
            <w:r w:rsidRPr="009F7D8A">
              <w:rPr>
                <w:rFonts w:ascii="David" w:hAnsi="David" w:cs="David"/>
              </w:rPr>
              <w:t xml:space="preserve">.• </w:t>
            </w:r>
            <w:r w:rsidRPr="009F7D8A">
              <w:rPr>
                <w:rFonts w:ascii="David" w:hAnsi="David" w:cs="David"/>
                <w:b/>
                <w:bCs/>
                <w:rtl/>
              </w:rPr>
              <w:t>אישור בטיחות</w:t>
            </w:r>
            <w:r w:rsidRPr="009F7D8A">
              <w:rPr>
                <w:rFonts w:ascii="David" w:hAnsi="David" w:cs="David"/>
                <w:rtl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F8875" w14:textId="77777777" w:rsidR="00902A7D" w:rsidRPr="009F7D8A" w:rsidRDefault="00902A7D" w:rsidP="000246C2">
            <w:pPr>
              <w:bidi/>
              <w:rPr>
                <w:rFonts w:ascii="David" w:hAnsi="David" w:cs="David"/>
                <w:rtl/>
              </w:rPr>
            </w:pPr>
            <w:r w:rsidRPr="009F7D8A">
              <w:rPr>
                <w:rFonts w:ascii="David" w:hAnsi="David" w:cs="David"/>
                <w:rtl/>
              </w:rPr>
              <w:t>הליך תכנוני מלא על כל המשתמע מכך.</w:t>
            </w:r>
          </w:p>
        </w:tc>
      </w:tr>
    </w:tbl>
    <w:p w14:paraId="787D214F" w14:textId="77777777" w:rsidR="00902A7D" w:rsidRDefault="00902A7D" w:rsidP="00902A7D">
      <w:pPr>
        <w:bidi/>
        <w:rPr>
          <w:rFonts w:cs="David"/>
          <w:rtl/>
        </w:rPr>
      </w:pPr>
    </w:p>
    <w:p w14:paraId="7373D5FF" w14:textId="77777777" w:rsidR="00902A7D" w:rsidRDefault="00902A7D" w:rsidP="00902A7D">
      <w:pPr>
        <w:bidi/>
        <w:rPr>
          <w:rFonts w:cs="David"/>
          <w:b/>
          <w:bCs/>
          <w:u w:val="single"/>
          <w:rtl/>
        </w:rPr>
      </w:pPr>
      <w:r w:rsidRPr="009F7D8A">
        <w:rPr>
          <w:rFonts w:cs="David"/>
          <w:rtl/>
        </w:rPr>
        <w:t>להלן קישור מאתר הנדסי של עיריית יבנה</w:t>
      </w:r>
      <w:r>
        <w:rPr>
          <w:rFonts w:cs="David" w:hint="cs"/>
          <w:rtl/>
        </w:rPr>
        <w:t>:</w:t>
      </w:r>
    </w:p>
    <w:p w14:paraId="3DE5930B" w14:textId="77777777" w:rsidR="00902A7D" w:rsidRPr="009F7D8A" w:rsidRDefault="00902A7D" w:rsidP="00902A7D">
      <w:pPr>
        <w:bidi/>
        <w:rPr>
          <w:rFonts w:cs="David"/>
          <w:b/>
          <w:bCs/>
          <w:u w:val="single"/>
          <w:rtl/>
        </w:rPr>
      </w:pPr>
    </w:p>
    <w:p w14:paraId="2B46ED21" w14:textId="77777777" w:rsidR="00902A7D" w:rsidRPr="009F7D8A" w:rsidRDefault="00902A7D" w:rsidP="00902A7D">
      <w:pPr>
        <w:bidi/>
        <w:rPr>
          <w:rFonts w:cs="David"/>
          <w:b/>
          <w:bCs/>
          <w:u w:val="single"/>
          <w:rtl/>
        </w:rPr>
      </w:pPr>
      <w:r w:rsidRPr="009F7D8A">
        <w:rPr>
          <w:rFonts w:cs="David"/>
        </w:rPr>
        <w:t>https://yavne.complot.co.il/%D7%94%D7%99%D7%AA%D7%A8-%D7%9C%D7%94%D7%A4%D7%A2%D7%9C%D7%AA-%D7%9E%D7%A2%D7%95%D7%9F-%D7%99%D7%95%D7%9D-%D7%9C%D7%A4%D7%A2%D7%95%D7%98%D7%95%D7%AA-%D7%91%D7%93%D7%99%D7%A8%D7%AA-%D7%9E%D7%92%D7%95</w:t>
      </w:r>
    </w:p>
    <w:p w14:paraId="3FB43C36" w14:textId="77777777" w:rsidR="001B4ADE" w:rsidRDefault="001B4ADE"/>
    <w:sectPr w:rsidR="001B4ADE" w:rsidSect="00196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D4A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11576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7D"/>
    <w:rsid w:val="0019672B"/>
    <w:rsid w:val="001B4ADE"/>
    <w:rsid w:val="00307512"/>
    <w:rsid w:val="0071339A"/>
    <w:rsid w:val="008852F8"/>
    <w:rsid w:val="00902A7D"/>
    <w:rsid w:val="00A0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BB361"/>
  <w15:chartTrackingRefBased/>
  <w15:docId w15:val="{6D2991E8-AC05-4BBB-A5E4-D4B83C6C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A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2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A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A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A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A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A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A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02A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02A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02A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02A7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02A7D"/>
    <w:rPr>
      <w:rFonts w:eastAsiaTheme="majorEastAsia" w:cstheme="majorBidi"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02A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02A7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02A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02A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A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02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02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2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02A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2A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2A7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2A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02A7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02A7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uiPriority w:val="99"/>
    <w:rsid w:val="00902A7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elsa@yavne.muni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זהבה בן -חמו</dc:creator>
  <cp:keywords/>
  <dc:description/>
  <cp:lastModifiedBy>זהבה בן -חמו</cp:lastModifiedBy>
  <cp:revision>1</cp:revision>
  <dcterms:created xsi:type="dcterms:W3CDTF">2026-07-27T12:59:00Z</dcterms:created>
  <dcterms:modified xsi:type="dcterms:W3CDTF">2026-07-27T13:00:00Z</dcterms:modified>
</cp:coreProperties>
</file>